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358" w:rsidRDefault="00F02358" w:rsidP="00F023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«Значение музыки в режимных </w:t>
      </w: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моментах»</w:t>
      </w:r>
    </w:p>
    <w:p w:rsidR="00F02358" w:rsidRDefault="00F02358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:rsidR="004A4665" w:rsidRDefault="004A4665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Музыка должна входить во все виды деятельности детей в повседневной жизни детского сада. Это может быть:</w:t>
      </w: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br/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• слушание музыки в живом исполнении и в записи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br/>
        <w:t>• утренняя гимнастика под музыку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br/>
        <w:t>• игры и упражнения (игры – забавы, игры – упражнения)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br/>
        <w:t>• спектакли, театральные постановки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br/>
        <w:t>• игры, развлечения, хороводы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br/>
        <w:t>• праздники, досуги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br/>
        <w:t xml:space="preserve">• самостоятельное </w:t>
      </w:r>
      <w:proofErr w:type="spellStart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музицирование</w:t>
      </w:r>
      <w:proofErr w:type="spellEnd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детей.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br/>
      </w:r>
    </w:p>
    <w:p w:rsidR="004A4665" w:rsidRDefault="004A4665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1. Утренняя зарядка.</w:t>
      </w: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br/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Во время проведения зарядки под музыку дети узнают музыкальные отрывки и делают определенные упражнения. Под марш у детей сразу улучшается осанка, они становятся собранными, четко выполняют все задания. Например, «Раз – два!» муз</w:t>
      </w:r>
      <w:proofErr w:type="gramStart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.</w:t>
      </w:r>
      <w:proofErr w:type="gramEnd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proofErr w:type="gramStart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</w:t>
      </w:r>
      <w:proofErr w:type="gramEnd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сл. Г. Ларионовой, «Ходим - бегаем» сл. Н. Френкель Муз. Е Тиличеевой, «Капельки - горошки» Муз</w:t>
      </w:r>
      <w:proofErr w:type="gramStart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.</w:t>
      </w:r>
      <w:proofErr w:type="gramEnd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proofErr w:type="gramStart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</w:t>
      </w:r>
      <w:proofErr w:type="gramEnd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сл. М. Грузовой.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br/>
      </w:r>
    </w:p>
    <w:p w:rsidR="004A4665" w:rsidRPr="004A4665" w:rsidRDefault="004A4665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2. Занятия по рисованию, лепке, конструированию так же можно проводить с использованием музыки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. </w:t>
      </w:r>
    </w:p>
    <w:p w:rsidR="004A4665" w:rsidRDefault="004A4665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Можно включать спокойную, тихую музыку во время детской работы. Музыка настраивает на фантазию, успокаивает детей.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br/>
        <w:t xml:space="preserve">Например, на занятиях по конструированию можно напеть песню «Паровоз» муз. В. Карасевой сл. Н. Френкель, «Самолеты» муз. И. </w:t>
      </w:r>
      <w:proofErr w:type="spellStart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Кишко</w:t>
      </w:r>
      <w:proofErr w:type="spellEnd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сл. О. </w:t>
      </w:r>
      <w:proofErr w:type="spellStart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Марунич</w:t>
      </w:r>
      <w:proofErr w:type="spellEnd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. На занятиях по рисованию можно использовать песни «Осень наступила» сл. и муз С. </w:t>
      </w:r>
      <w:proofErr w:type="spellStart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Насауленко</w:t>
      </w:r>
      <w:proofErr w:type="spellEnd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, «Листопад» сл. Е. </w:t>
      </w:r>
      <w:proofErr w:type="spellStart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Авдиенко</w:t>
      </w:r>
      <w:proofErr w:type="spellEnd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Муз. 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lastRenderedPageBreak/>
        <w:t xml:space="preserve">Т. </w:t>
      </w:r>
      <w:proofErr w:type="spellStart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Попатенко</w:t>
      </w:r>
      <w:proofErr w:type="spellEnd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и др.</w:t>
      </w:r>
      <w:proofErr w:type="gramStart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.</w:t>
      </w:r>
      <w:proofErr w:type="gramEnd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br/>
      </w:r>
    </w:p>
    <w:p w:rsidR="004A4665" w:rsidRDefault="004A4665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3.Наблюдения на прогулке.</w:t>
      </w: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br/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Дети лучше усваивают то, что наблюдают, если сопоставляют это со знакомой им песней. Например,  «</w:t>
      </w:r>
      <w:proofErr w:type="spellStart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Муравьишки</w:t>
      </w:r>
      <w:proofErr w:type="spellEnd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», «Жук», «Серые воробушки» муз</w:t>
      </w:r>
      <w:proofErr w:type="gramStart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.</w:t>
      </w:r>
      <w:proofErr w:type="gramEnd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proofErr w:type="gramStart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</w:t>
      </w:r>
      <w:proofErr w:type="gramEnd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сл. Е. </w:t>
      </w:r>
      <w:proofErr w:type="spellStart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Гомоновой</w:t>
      </w:r>
      <w:proofErr w:type="spellEnd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  «Птичка», «Зима прошла»;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br/>
      </w:r>
      <w:proofErr w:type="spellStart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закличка</w:t>
      </w:r>
      <w:proofErr w:type="spellEnd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«Дождик, дождик пуще...», «Падают листья» сл. М. </w:t>
      </w:r>
      <w:proofErr w:type="spellStart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Ивенсен</w:t>
      </w:r>
      <w:proofErr w:type="spellEnd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муз. М. </w:t>
      </w:r>
      <w:proofErr w:type="spellStart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Красева</w:t>
      </w:r>
      <w:proofErr w:type="spellEnd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, «Кончается зима» муз. Т. </w:t>
      </w:r>
      <w:proofErr w:type="spellStart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Попатенко</w:t>
      </w:r>
      <w:proofErr w:type="spellEnd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сл. Н. Найденовой, «Солнышко - ведрышко»  муз. В. Карасевой сл. народные, «Песенка о весне» сл. Н. Френкель муз. Г. </w:t>
      </w:r>
      <w:proofErr w:type="spellStart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Фрида</w:t>
      </w:r>
      <w:proofErr w:type="spellEnd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  и т.д.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br/>
      </w:r>
    </w:p>
    <w:p w:rsidR="004A4665" w:rsidRPr="004A4665" w:rsidRDefault="004A4665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4. После сна 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тоже можно включать  спокойную тихую музыку, чтобы дети под нее спокойно просыпались, делали гимнастику и одевались.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br/>
        <w:t>        </w:t>
      </w: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В другие режимные моменты, одевание на прогулку, сюжетно-ролевые игры в группе, можно петь с детьми песни по их желанию.</w:t>
      </w: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br/>
      </w:r>
    </w:p>
    <w:p w:rsidR="004A4665" w:rsidRPr="004A4665" w:rsidRDefault="004A4665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Подбор музыкальных произведений</w:t>
      </w: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br/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Неправильно подобранная музыка может оказывать отрицательное влияние и на самочувствие, и на деятельность ребенка. </w:t>
      </w:r>
    </w:p>
    <w:p w:rsidR="004A4665" w:rsidRPr="004A4665" w:rsidRDefault="004A4665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Всем известно, что диссонансы, возникающие при резко звучащих звуковых сочетаниях, приводят к психическому напряжению. </w:t>
      </w:r>
    </w:p>
    <w:p w:rsidR="004A4665" w:rsidRPr="004A4665" w:rsidRDefault="004A4665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Различное влияние на психическое состояние оказывает мажорная и минорная музыка. </w:t>
      </w:r>
    </w:p>
    <w:p w:rsidR="004A4665" w:rsidRPr="004A4665" w:rsidRDefault="004A4665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Существенное значение имеет ритм музыки, который по-разному влияет на различные функции организма, прежде всего, на дыхательную и сердечную деятельность. </w:t>
      </w:r>
    </w:p>
    <w:p w:rsidR="004A4665" w:rsidRDefault="004A4665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Поэтому:</w:t>
      </w: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br/>
        <w:t>Утром р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екомендуется включать солнечную мажорную классическую музыку, добрые песни с хорошим текстом.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br/>
      </w:r>
    </w:p>
    <w:p w:rsidR="004A4665" w:rsidRPr="004A4665" w:rsidRDefault="004A4665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lastRenderedPageBreak/>
        <w:t>Для расслабления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, снятия эмоционального и физического напряжения, для приятного погружения в дневной сон необходимо воспользоваться благотворным влиянием мелодичной классической и современной </w:t>
      </w:r>
      <w:proofErr w:type="spellStart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релаксирующей</w:t>
      </w:r>
      <w:proofErr w:type="spellEnd"/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музыки, наполненной звуками природы (шелест листьев, голоса птиц, шум морских волн, журчание ручейка). </w:t>
      </w:r>
    </w:p>
    <w:p w:rsidR="004A4665" w:rsidRDefault="004A4665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Дети на подсознательном уровне успокаиваются, расслабляются.</w:t>
      </w: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br/>
      </w:r>
    </w:p>
    <w:p w:rsidR="004A4665" w:rsidRPr="004A4665" w:rsidRDefault="004A4665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Пробуждению детей после дневного сна поможет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: тихая, нежная, легкая, радостная музыка. </w:t>
      </w:r>
    </w:p>
    <w:p w:rsidR="004A4665" w:rsidRPr="004A4665" w:rsidRDefault="004A4665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Детям легче и спокойнее переходить из состояния полного покоя к активной деятельности. </w:t>
      </w:r>
    </w:p>
    <w:p w:rsidR="004A4665" w:rsidRDefault="004A4665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Поэтому нужно подбирать произведения музыкальной классики, которые несут в себе выразительные образы вечных понятий – красоты, добра, любви, образы эмоциональных состояний, свойственных и ребенку, и взрослому.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br/>
      </w: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     </w:t>
      </w:r>
    </w:p>
    <w:p w:rsidR="004A4665" w:rsidRPr="004A4665" w:rsidRDefault="004A4665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 Музыка должна быть фоновой, степень звучания «не громко». Музыка  не должна давить (на уши) и вызывать дискомфорт.</w:t>
      </w: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br/>
      </w:r>
    </w:p>
    <w:p w:rsidR="004A4665" w:rsidRDefault="004A4665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Музыка должна прослушиваться детьми </w:t>
      </w:r>
      <w:proofErr w:type="spellStart"/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дозированно</w:t>
      </w:r>
      <w:proofErr w:type="spellEnd"/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,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</w:p>
    <w:p w:rsidR="004A4665" w:rsidRDefault="004A4665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 зависимости от времени суток, вида деятельности, даже настроения детей.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br/>
      </w: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Музыку нужно подбирать </w:t>
      </w:r>
      <w:proofErr w:type="gramStart"/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с</w:t>
      </w:r>
      <w:proofErr w:type="gramEnd"/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:rsidR="004A4665" w:rsidRPr="004A4665" w:rsidRDefault="004A4665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учетом возрастных особенностей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. </w:t>
      </w:r>
    </w:p>
    <w:p w:rsidR="004A4665" w:rsidRDefault="004A4665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:rsidR="004A4665" w:rsidRPr="004A4665" w:rsidRDefault="004A4665" w:rsidP="004A4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Количество м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узыки увеличивать постепенно при переходе от одной возрастной группы к другой. </w:t>
      </w:r>
    </w:p>
    <w:p w:rsidR="00636C8D" w:rsidRPr="004A4665" w:rsidRDefault="004A4665" w:rsidP="004A4665">
      <w:pPr>
        <w:rPr>
          <w:sz w:val="20"/>
          <w:szCs w:val="20"/>
        </w:rPr>
      </w:pPr>
      <w:r w:rsidRPr="004A466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Классические 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произведения, в оригинальном исполнении, лучше использовать в старшем возрасте.</w:t>
      </w:r>
      <w:r w:rsidRPr="004A466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br/>
      </w:r>
    </w:p>
    <w:sectPr w:rsidR="00636C8D" w:rsidRPr="004A4665" w:rsidSect="00F02358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4665"/>
    <w:rsid w:val="00340B75"/>
    <w:rsid w:val="004A4665"/>
    <w:rsid w:val="00636C8D"/>
    <w:rsid w:val="00E828CF"/>
    <w:rsid w:val="00F0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2022-10-27T08:47:00Z</dcterms:created>
  <dcterms:modified xsi:type="dcterms:W3CDTF">2022-10-27T08:59:00Z</dcterms:modified>
</cp:coreProperties>
</file>